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0D" w:rsidRPr="003B0588" w:rsidRDefault="0072270D" w:rsidP="0072270D">
      <w:pPr>
        <w:pStyle w:val="NormaaliWWW"/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bookmarkStart w:id="0" w:name="OLE_LINK1"/>
      <w:bookmarkStart w:id="1" w:name="OLE_LINK2"/>
      <w:r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Template </w:t>
      </w:r>
      <w:r w:rsidR="00F24F85"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for Transnational Cooperation Activities</w:t>
      </w:r>
    </w:p>
    <w:bookmarkEnd w:id="0"/>
    <w:bookmarkEnd w:id="1"/>
    <w:p w:rsidR="0072270D" w:rsidRPr="003B0588" w:rsidRDefault="0072270D" w:rsidP="007F5168">
      <w:pPr>
        <w:pStyle w:val="NormaaliWWW"/>
        <w:shd w:val="clear" w:color="auto" w:fill="FFFFFF"/>
        <w:spacing w:before="0" w:beforeAutospacing="0" w:after="0" w:afterAutospacing="0"/>
        <w:ind w:left="-36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bookmarkStart w:id="2" w:name="OLE_LINK3"/>
      <w:bookmarkStart w:id="3" w:name="OLE_LINK4"/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>Type of event:</w:t>
      </w:r>
      <w:r w:rsidRPr="006771BE">
        <w:rPr>
          <w:rFonts w:eastAsia="Times New Roman"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 </w:t>
      </w: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eastAsia="pl-PL"/>
        </w:rPr>
      </w:pPr>
      <w:r w:rsidRPr="00AF1BED">
        <w:rPr>
          <w:rFonts w:eastAsia="Times New Roman"/>
          <w:color w:val="1C1D22"/>
          <w:sz w:val="24"/>
          <w:szCs w:val="24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30.25pt;height:18pt" o:ole="">
            <v:imagedata r:id="rId8" o:title=""/>
          </v:shape>
          <w:control r:id="rId9" w:name="DefaultOcxName" w:shapeid="_x0000_i1044"/>
        </w:object>
      </w: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For which sector(s): </w:t>
      </w: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47" type="#_x0000_t75" style="width:20.25pt;height:17.25pt" o:ole="">
            <v:imagedata r:id="rId10" o:title=""/>
          </v:shape>
          <w:control r:id="rId11" w:name="DefaultOcxName1" w:shapeid="_x0000_i1047"/>
        </w:object>
      </w:r>
      <w:r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School Education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0" type="#_x0000_t75" style="width:20.25pt;height:17.25pt" o:ole="">
            <v:imagedata r:id="rId12" o:title=""/>
          </v:shape>
          <w:control r:id="rId13" w:name="DefaultOcxName2" w:shapeid="_x0000_i1050"/>
        </w:object>
      </w:r>
      <w:r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Vocational Education and Training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3" type="#_x0000_t75" style="width:20.25pt;height:17.25pt" o:ole="">
            <v:imagedata r:id="rId12" o:title=""/>
          </v:shape>
          <w:control r:id="rId14" w:name="DefaultOcxName3" w:shapeid="_x0000_i1053"/>
        </w:object>
      </w:r>
      <w:r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Higher Education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6" type="#_x0000_t75" style="width:20.25pt;height:17.25pt" o:ole="">
            <v:imagedata r:id="rId12" o:title=""/>
          </v:shape>
          <w:control r:id="rId15" w:name="DefaultOcxName4" w:shapeid="_x0000_i1056"/>
        </w:object>
      </w:r>
      <w:r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Adult Education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9" type="#_x0000_t75" style="width:20.25pt;height:17.25pt" o:ole="">
            <v:imagedata r:id="rId12" o:title=""/>
          </v:shape>
          <w:control r:id="rId16" w:name="DefaultOcxName5" w:shapeid="_x0000_i1059"/>
        </w:objec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US" w:eastAsia="pl-PL"/>
        </w:rPr>
        <w:t>Youth</w:t>
      </w:r>
    </w:p>
    <w:p w:rsidR="008759D4" w:rsidRPr="000F63F9" w:rsidRDefault="008759D4" w:rsidP="00B14E06">
      <w:pPr>
        <w:shd w:val="clear" w:color="auto" w:fill="FFFFFF"/>
        <w:rPr>
          <w:rFonts w:eastAsia="Times New Roman"/>
          <w:bCs/>
          <w:color w:val="1C1D22"/>
          <w:sz w:val="24"/>
          <w:szCs w:val="24"/>
          <w:bdr w:val="none" w:sz="0" w:space="0" w:color="auto" w:frame="1"/>
          <w:lang w:val="en-US" w:eastAsia="pl-PL"/>
        </w:rPr>
      </w:pP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Key action(s) targeted: </w:t>
      </w: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</w:rPr>
        <w:object w:dxaOrig="225" w:dyaOrig="225">
          <v:shape id="_x0000_i1062" type="#_x0000_t75" style="width:20.25pt;height:17.25pt" o:ole="">
            <v:imagedata r:id="rId10" o:title=""/>
          </v:shape>
          <w:control r:id="rId17" w:name="DefaultOcxName6" w:shapeid="_x0000_i1062"/>
        </w:object>
      </w:r>
      <w:r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KA1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65" type="#_x0000_t75" style="width:20.25pt;height:17.25pt" o:ole="">
            <v:imagedata r:id="rId10" o:title=""/>
          </v:shape>
          <w:control r:id="rId18" w:name="DefaultOcxName7" w:shapeid="_x0000_i1065"/>
        </w:object>
      </w:r>
      <w:r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KA2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68" type="#_x0000_t75" style="width:20.25pt;height:17.25pt" o:ole="">
            <v:imagedata r:id="rId12" o:title=""/>
          </v:shape>
          <w:control r:id="rId19" w:name="DefaultOcxName8" w:shapeid="_x0000_i1068"/>
        </w:object>
      </w:r>
      <w:r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KA3</w:t>
      </w:r>
    </w:p>
    <w:p w:rsidR="008759D4" w:rsidRPr="002353E5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186EF7" w:rsidRPr="002353E5" w:rsidRDefault="00186EF7" w:rsidP="00186EF7">
      <w:pPr>
        <w:shd w:val="clear" w:color="auto" w:fill="FFFFFF"/>
        <w:rPr>
          <w:rFonts w:eastAsia="Times New Roman"/>
          <w:color w:val="1C1D22"/>
          <w:sz w:val="24"/>
          <w:szCs w:val="24"/>
          <w:bdr w:val="none" w:sz="0" w:space="0" w:color="auto" w:frame="1"/>
        </w:rPr>
      </w:pPr>
      <w:r w:rsidRPr="002353E5">
        <w:rPr>
          <w:rFonts w:asciiTheme="minorHAnsi" w:hAnsiTheme="minorHAnsi"/>
          <w:b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Budgetary year: </w:t>
      </w:r>
      <w:sdt>
        <w:sdtPr>
          <w:rPr>
            <w:rFonts w:eastAsia="Times New Roman"/>
            <w:color w:val="1C1D22"/>
            <w:sz w:val="24"/>
            <w:szCs w:val="24"/>
            <w:bdr w:val="none" w:sz="0" w:space="0" w:color="auto" w:frame="1"/>
          </w:rPr>
          <w:id w:val="2095576360"/>
          <w:placeholder>
            <w:docPart w:val="B2D0304CAB454AEE91055B805B2C3309"/>
          </w:placeholder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85A2D"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2017</w:t>
          </w:r>
        </w:sdtContent>
      </w:sdt>
    </w:p>
    <w:p w:rsidR="00186EF7" w:rsidRPr="002353E5" w:rsidRDefault="00186EF7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0F5C65" w:rsidRPr="002353E5" w:rsidRDefault="002353E5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2353E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Hosting country: </w:t>
      </w:r>
      <w:sdt>
        <w:sdtPr>
          <w:rPr>
            <w:rFonts w:eastAsia="Times New Roman"/>
            <w:color w:val="1C1D22"/>
            <w:bdr w:val="none" w:sz="0" w:space="0" w:color="auto" w:frame="1"/>
          </w:rPr>
          <w:id w:val="-1336142370"/>
          <w:placeholder>
            <w:docPart w:val="B4360C00B5D443389E66E090F90ED009"/>
          </w:placeholder>
          <w:dropDownList>
            <w:listItem w:displayText="AT" w:value="AT"/>
            <w:listItem w:displayText="BE" w:value="BE"/>
            <w:listItem w:displayText="BG" w:value="BG"/>
            <w:listItem w:displayText="CY" w:value="CY"/>
            <w:listItem w:displayText="CZ" w:value="CZ"/>
            <w:listItem w:displayText="DE" w:value="DE"/>
            <w:listItem w:displayText="DK" w:value="DK"/>
            <w:listItem w:displayText="EE" w:value="EE"/>
            <w:listItem w:displayText="EL" w:value="EL"/>
            <w:listItem w:displayText="ES" w:value="ES"/>
            <w:listItem w:displayText="FI" w:value="FI"/>
            <w:listItem w:displayText="FR" w:value="FR"/>
            <w:listItem w:displayText="HR" w:value="HR"/>
            <w:listItem w:displayText="HU" w:value="HU"/>
            <w:listItem w:displayText="IE" w:value="IE"/>
            <w:listItem w:displayText="IS" w:value="IS"/>
            <w:listItem w:displayText="IT" w:value="IT"/>
            <w:listItem w:displayText="LI" w:value="LI"/>
            <w:listItem w:displayText="LT" w:value="LT"/>
            <w:listItem w:displayText="LU" w:value="LU"/>
            <w:listItem w:displayText="LV" w:value="LV"/>
            <w:listItem w:displayText="MK" w:value="MK"/>
            <w:listItem w:displayText="MT" w:value="MT"/>
            <w:listItem w:displayText="NL" w:value="NL"/>
            <w:listItem w:displayText="NO" w:value="NO"/>
            <w:listItem w:displayText="PL" w:value="PL"/>
            <w:listItem w:displayText="PT" w:value="PT"/>
            <w:listItem w:displayText="RO" w:value="RO"/>
            <w:listItem w:displayText="SE" w:value="SE"/>
            <w:listItem w:displayText="SI" w:value="SI"/>
            <w:listItem w:displayText="SK" w:value="SK"/>
            <w:listItem w:displayText="TR" w:value="TR"/>
            <w:listItem w:displayText="UK" w:value="UK"/>
          </w:dropDownList>
        </w:sdtPr>
        <w:sdtEndPr/>
        <w:sdtContent>
          <w:r w:rsidR="00A85A2D">
            <w:rPr>
              <w:rFonts w:eastAsia="Times New Roman"/>
              <w:color w:val="1C1D22"/>
              <w:bdr w:val="none" w:sz="0" w:space="0" w:color="auto" w:frame="1"/>
            </w:rPr>
            <w:t>FI</w:t>
          </w:r>
        </w:sdtContent>
      </w:sdt>
    </w:p>
    <w:p w:rsidR="000F5C65" w:rsidRDefault="000F5C65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A85A2D" w:rsidRDefault="002353E5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Coordinating</w:t>
      </w:r>
      <w:r w:rsidRPr="002353E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National Agency</w:t>
      </w:r>
      <w:r w:rsidR="0061028F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</w:t>
      </w:r>
      <w:r w:rsidR="0061028F" w:rsidRPr="0061028F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(use full name and abbreviation)</w:t>
      </w:r>
      <w:r w:rsidRPr="002353E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: </w:t>
      </w:r>
    </w:p>
    <w:p w:rsidR="002353E5" w:rsidRPr="00A85A2D" w:rsidRDefault="00A85A2D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Finnish </w:t>
      </w:r>
      <w:r w:rsidR="00FC211E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National </w:t>
      </w: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Agency for Education </w:t>
      </w:r>
      <w:r w:rsidR="00FC211E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(</w:t>
      </w: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as of 1</w:t>
      </w:r>
      <w:r w:rsidRPr="00A85A2D">
        <w:rPr>
          <w:rFonts w:asciiTheme="minorHAnsi" w:hAnsiTheme="minorHAnsi"/>
          <w:b/>
          <w:bCs/>
          <w:color w:val="1C1D22"/>
          <w:bdr w:val="none" w:sz="0" w:space="0" w:color="auto" w:frame="1"/>
          <w:vertAlign w:val="superscript"/>
          <w:lang w:val="en-GB"/>
        </w:rPr>
        <w:t>st</w:t>
      </w: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January 2017) </w:t>
      </w:r>
    </w:p>
    <w:p w:rsidR="000F5C65" w:rsidRDefault="000F5C65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A153F5" w:rsidRPr="00A153F5" w:rsidRDefault="00F14EC1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Partner</w:t>
      </w:r>
      <w:r w:rsidR="00A153F5" w:rsidRPr="00A153F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National Agenc</w:t>
      </w:r>
      <w:r w:rsidR="00A153F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y(s) </w:t>
      </w:r>
      <w:r w:rsidR="00A153F5" w:rsidRPr="0061028F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(</w:t>
      </w:r>
      <w:r w:rsidR="00A153F5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if applicable, </w:t>
      </w:r>
      <w:r w:rsidR="00A153F5" w:rsidRPr="0061028F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use full name and abbreviation)</w:t>
      </w:r>
      <w:r w:rsidR="00A153F5" w:rsidRPr="00A153F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: </w:t>
      </w:r>
    </w:p>
    <w:p w:rsidR="00A153F5" w:rsidRPr="00186EF7" w:rsidRDefault="00A153F5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302F9D" w:rsidRDefault="0072270D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Title</w:t>
      </w:r>
      <w:r w:rsidR="00C94051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of event</w:t>
      </w:r>
      <w:r w:rsidR="003B0588"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: </w:t>
      </w:r>
    </w:p>
    <w:p w:rsidR="0072270D" w:rsidRPr="00302F9D" w:rsidRDefault="00302F9D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“</w:t>
      </w:r>
      <w:r w:rsidR="00A85A2D" w:rsidRPr="00A85A2D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Digitalisation and new learning environments – Good practices for school leaders</w:t>
      </w: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” 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(study visit) </w:t>
      </w: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tbl>
      <w:tblPr>
        <w:tblStyle w:val="TaulukkoRuudukko"/>
        <w:tblW w:w="10740" w:type="dxa"/>
        <w:tblLook w:val="04A0" w:firstRow="1" w:lastRow="0" w:firstColumn="1" w:lastColumn="0" w:noHBand="0" w:noVBand="1"/>
      </w:tblPr>
      <w:tblGrid>
        <w:gridCol w:w="2405"/>
        <w:gridCol w:w="2977"/>
        <w:gridCol w:w="2188"/>
        <w:gridCol w:w="3170"/>
      </w:tblGrid>
      <w:tr w:rsidR="00AF1BED" w:rsidTr="00812CEE">
        <w:tc>
          <w:tcPr>
            <w:tcW w:w="10740" w:type="dxa"/>
            <w:gridSpan w:val="4"/>
          </w:tcPr>
          <w:p w:rsidR="00AF1BED" w:rsidRDefault="00AF1BED" w:rsidP="00B14E06">
            <w:pPr>
              <w:pStyle w:val="NormaaliWWW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bCs/>
                <w:color w:val="1C1D22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bdr w:val="none" w:sz="0" w:space="0" w:color="auto" w:frame="1"/>
                <w:lang w:val="en-GB"/>
              </w:rPr>
              <w:t>Event organiser</w:t>
            </w:r>
            <w:r w:rsidR="00211352">
              <w:rPr>
                <w:rFonts w:asciiTheme="minorHAnsi" w:hAnsiTheme="minorHAnsi"/>
                <w:b/>
                <w:bCs/>
                <w:color w:val="1C1D22"/>
                <w:bdr w:val="none" w:sz="0" w:space="0" w:color="auto" w:frame="1"/>
                <w:lang w:val="en-GB"/>
              </w:rPr>
              <w:t>:</w:t>
            </w:r>
          </w:p>
          <w:p w:rsidR="00211352" w:rsidRPr="00D71C76" w:rsidRDefault="00211352" w:rsidP="00B14E06">
            <w:pPr>
              <w:pStyle w:val="NormaaliWWW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 w:rsidRPr="00211352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Finnish</w:t>
            </w:r>
            <w:r w:rsidR="00FC211E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 xml:space="preserve"> National</w:t>
            </w:r>
            <w:r w:rsidRPr="00211352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 xml:space="preserve"> Agency for Education </w:t>
            </w:r>
          </w:p>
        </w:tc>
      </w:tr>
      <w:tr w:rsidR="00AF1BED" w:rsidTr="00302F9D">
        <w:tc>
          <w:tcPr>
            <w:tcW w:w="2405" w:type="dxa"/>
          </w:tcPr>
          <w:p w:rsidR="00AF1BED" w:rsidRPr="00D71C76" w:rsidRDefault="00AF1BED" w:rsidP="00B70758">
            <w:pPr>
              <w:pStyle w:val="NormaaliWWW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name:</w:t>
            </w:r>
          </w:p>
        </w:tc>
        <w:tc>
          <w:tcPr>
            <w:tcW w:w="2977" w:type="dxa"/>
          </w:tcPr>
          <w:p w:rsidR="00AF1BED" w:rsidRPr="00D71C76" w:rsidRDefault="00AF1BED" w:rsidP="00B70758">
            <w:pPr>
              <w:pStyle w:val="NormaaliWWW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address:</w:t>
            </w:r>
          </w:p>
        </w:tc>
        <w:tc>
          <w:tcPr>
            <w:tcW w:w="2188" w:type="dxa"/>
          </w:tcPr>
          <w:p w:rsidR="00AF1BED" w:rsidRPr="00D71C76" w:rsidRDefault="00AF1BED" w:rsidP="00B70758">
            <w:pPr>
              <w:pStyle w:val="NormaaliWWW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phone number:</w:t>
            </w:r>
          </w:p>
        </w:tc>
        <w:tc>
          <w:tcPr>
            <w:tcW w:w="3170" w:type="dxa"/>
          </w:tcPr>
          <w:p w:rsidR="00AF1BED" w:rsidRPr="00D71C76" w:rsidRDefault="00AF1BED" w:rsidP="00B70758">
            <w:pPr>
              <w:pStyle w:val="NormaaliWWW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email address:</w:t>
            </w:r>
          </w:p>
        </w:tc>
      </w:tr>
      <w:tr w:rsidR="00AF1BED" w:rsidTr="00302F9D">
        <w:tc>
          <w:tcPr>
            <w:tcW w:w="2405" w:type="dxa"/>
          </w:tcPr>
          <w:p w:rsidR="00AF1BED" w:rsidRDefault="00211352" w:rsidP="00B14E06">
            <w:pPr>
              <w:pStyle w:val="NormaaliWWW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Katariina Petäjäniemi</w:t>
            </w:r>
          </w:p>
          <w:p w:rsidR="00AF1BED" w:rsidRDefault="00AF1BED" w:rsidP="00B14E06">
            <w:pPr>
              <w:pStyle w:val="NormaaliWWW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</w:p>
        </w:tc>
        <w:tc>
          <w:tcPr>
            <w:tcW w:w="2977" w:type="dxa"/>
          </w:tcPr>
          <w:p w:rsidR="00302F9D" w:rsidRPr="009765A1" w:rsidRDefault="00211352" w:rsidP="00B14E06">
            <w:pPr>
              <w:pStyle w:val="NormaaliWWW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sv-SE"/>
              </w:rPr>
            </w:pPr>
            <w:proofErr w:type="spellStart"/>
            <w:r w:rsidRPr="009765A1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sv-SE"/>
              </w:rPr>
              <w:t>P.O.Box</w:t>
            </w:r>
            <w:proofErr w:type="spellEnd"/>
            <w:r w:rsidRPr="009765A1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sv-SE"/>
              </w:rPr>
              <w:t xml:space="preserve"> </w:t>
            </w:r>
            <w:r w:rsidR="00FC211E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sv-SE"/>
              </w:rPr>
              <w:t>380</w:t>
            </w:r>
          </w:p>
          <w:p w:rsidR="00AF1BED" w:rsidRPr="009765A1" w:rsidRDefault="00302F9D" w:rsidP="00B14E06">
            <w:pPr>
              <w:pStyle w:val="NormaaliWWW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sv-SE"/>
              </w:rPr>
            </w:pPr>
            <w:r w:rsidRPr="009765A1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sv-SE"/>
              </w:rPr>
              <w:t xml:space="preserve">00531 </w:t>
            </w:r>
            <w:proofErr w:type="spellStart"/>
            <w:r w:rsidRPr="009765A1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sv-SE"/>
              </w:rPr>
              <w:t>Helsinki</w:t>
            </w:r>
            <w:proofErr w:type="spellEnd"/>
            <w:r w:rsidRPr="009765A1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sv-SE"/>
              </w:rPr>
              <w:t xml:space="preserve">, Finland </w:t>
            </w:r>
          </w:p>
        </w:tc>
        <w:tc>
          <w:tcPr>
            <w:tcW w:w="2188" w:type="dxa"/>
          </w:tcPr>
          <w:p w:rsidR="00AF1BED" w:rsidRPr="00302F9D" w:rsidRDefault="00302F9D" w:rsidP="00B14E06">
            <w:pPr>
              <w:pStyle w:val="NormaaliWWW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fi-FI"/>
              </w:rPr>
            </w:pPr>
            <w:r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fi-FI"/>
              </w:rPr>
              <w:t>+358 295 338 506</w:t>
            </w:r>
          </w:p>
        </w:tc>
        <w:tc>
          <w:tcPr>
            <w:tcW w:w="3170" w:type="dxa"/>
          </w:tcPr>
          <w:p w:rsidR="00AF1BED" w:rsidRPr="00302F9D" w:rsidRDefault="00FC211E" w:rsidP="00B14E06">
            <w:pPr>
              <w:pStyle w:val="NormaaliWWW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fi-FI"/>
              </w:rPr>
            </w:pPr>
            <w:hyperlink r:id="rId20" w:history="1">
              <w:r w:rsidRPr="006A6670">
                <w:rPr>
                  <w:rStyle w:val="Hyperlinkki"/>
                  <w:rFonts w:asciiTheme="minorHAnsi" w:hAnsiTheme="minorHAnsi"/>
                  <w:bdr w:val="none" w:sz="0" w:space="0" w:color="auto" w:frame="1"/>
                  <w:lang w:val="fi-FI"/>
                </w:rPr>
                <w:t>katariina.petajaniemi@oph.fi</w:t>
              </w:r>
            </w:hyperlink>
            <w:r w:rsidR="00302F9D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fi-FI"/>
              </w:rPr>
              <w:t xml:space="preserve"> </w:t>
            </w:r>
          </w:p>
        </w:tc>
      </w:tr>
    </w:tbl>
    <w:p w:rsidR="00AF1BED" w:rsidRPr="00302F9D" w:rsidRDefault="00AF1BED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fi-FI"/>
        </w:rPr>
      </w:pPr>
    </w:p>
    <w:p w:rsidR="008759D4" w:rsidRP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3B0588">
        <w:rPr>
          <w:rFonts w:asciiTheme="minorHAnsi" w:hAnsiTheme="minorHAnsi"/>
          <w:b/>
          <w:bCs/>
          <w:lang w:val="en-GB"/>
        </w:rPr>
        <w:t>Starting date of the event</w:t>
      </w:r>
      <w:r>
        <w:rPr>
          <w:rFonts w:asciiTheme="minorHAnsi" w:hAnsiTheme="minorHAnsi"/>
          <w:b/>
          <w:bCs/>
          <w:lang w:val="en-GB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968272483"/>
          <w:placeholder>
            <w:docPart w:val="A4E6B80E07AF4263811D16E58422E0F0"/>
          </w:placeholder>
          <w:date w:fullDate="2017-09-1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02F9D">
            <w:rPr>
              <w:rFonts w:asciiTheme="minorHAnsi" w:hAnsiTheme="minorHAnsi" w:cs="Calibri"/>
              <w:color w:val="000000"/>
              <w:lang w:val="en-GB" w:eastAsia="en-US"/>
            </w:rPr>
            <w:t>18/09/2017</w:t>
          </w:r>
        </w:sdtContent>
      </w:sdt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3B0588">
        <w:rPr>
          <w:rFonts w:asciiTheme="minorHAnsi" w:hAnsiTheme="minorHAnsi"/>
          <w:b/>
          <w:bCs/>
          <w:lang w:val="en-GB"/>
        </w:rPr>
        <w:t>Ending date of the event</w:t>
      </w:r>
      <w:r>
        <w:rPr>
          <w:rFonts w:asciiTheme="minorHAnsi" w:hAnsiTheme="minorHAnsi"/>
          <w:b/>
          <w:bCs/>
          <w:lang w:val="en-GB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490224529"/>
          <w:placeholder>
            <w:docPart w:val="D8AF46797B1845219859288826394843"/>
          </w:placeholder>
          <w:date w:fullDate="2017-09-2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02F9D">
            <w:rPr>
              <w:rFonts w:asciiTheme="minorHAnsi" w:hAnsiTheme="minorHAnsi" w:cs="Calibri"/>
              <w:color w:val="000000"/>
              <w:lang w:val="en-GB" w:eastAsia="en-US"/>
            </w:rPr>
            <w:t>20/09/2017</w:t>
          </w:r>
        </w:sdtContent>
      </w:sdt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302F9D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venue</w:t>
      </w:r>
      <w:r w:rsidRPr="0020230E">
        <w:rPr>
          <w:rFonts w:asciiTheme="minorHAnsi" w:hAnsiTheme="minorHAnsi"/>
          <w:b/>
          <w:bCs/>
          <w:lang w:val="en-GB"/>
        </w:rPr>
        <w:t xml:space="preserve"> (city, country)</w:t>
      </w:r>
      <w:r w:rsidRPr="0020230E">
        <w:rPr>
          <w:rFonts w:asciiTheme="minorHAnsi" w:hAnsiTheme="minorHAnsi"/>
          <w:b/>
          <w:lang w:val="en-GB"/>
        </w:rPr>
        <w:t>:</w:t>
      </w:r>
      <w:r w:rsidR="0021204B">
        <w:rPr>
          <w:rFonts w:asciiTheme="minorHAnsi" w:hAnsiTheme="minorHAnsi"/>
          <w:b/>
          <w:lang w:val="en-GB"/>
        </w:rPr>
        <w:t xml:space="preserve"> </w:t>
      </w:r>
      <w:r w:rsidR="00302F9D">
        <w:rPr>
          <w:rFonts w:asciiTheme="minorHAnsi" w:hAnsiTheme="minorHAnsi"/>
          <w:b/>
          <w:lang w:val="en-GB"/>
        </w:rPr>
        <w:t xml:space="preserve"> </w:t>
      </w:r>
      <w:r w:rsidR="00302F9D" w:rsidRPr="00302F9D">
        <w:rPr>
          <w:rFonts w:asciiTheme="minorHAnsi" w:hAnsiTheme="minorHAnsi"/>
          <w:lang w:val="en-GB"/>
        </w:rPr>
        <w:t>Oulu, Finland</w:t>
      </w: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302F9D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bCs/>
          <w:lang w:val="en-GB"/>
        </w:rPr>
        <w:t>Working language</w:t>
      </w:r>
      <w:r w:rsidR="0021204B">
        <w:rPr>
          <w:rFonts w:asciiTheme="minorHAnsi" w:hAnsiTheme="minorHAnsi"/>
          <w:b/>
          <w:bCs/>
          <w:lang w:val="en-GB"/>
        </w:rPr>
        <w:t xml:space="preserve">: </w:t>
      </w:r>
      <w:r w:rsidR="00302F9D" w:rsidRPr="00302F9D">
        <w:rPr>
          <w:rFonts w:asciiTheme="minorHAnsi" w:hAnsiTheme="minorHAnsi"/>
          <w:bCs/>
          <w:lang w:val="en-GB"/>
        </w:rPr>
        <w:t xml:space="preserve">English </w:t>
      </w: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bCs/>
          <w:lang w:val="en-GB"/>
        </w:rPr>
        <w:t>Number of places in total</w:t>
      </w:r>
      <w:r w:rsidR="0021204B">
        <w:rPr>
          <w:rFonts w:asciiTheme="minorHAnsi" w:hAnsiTheme="minorHAnsi"/>
          <w:b/>
          <w:bCs/>
          <w:lang w:val="en-GB"/>
        </w:rPr>
        <w:t xml:space="preserve">: </w:t>
      </w:r>
      <w:r w:rsidR="00302F9D">
        <w:rPr>
          <w:rFonts w:asciiTheme="minorHAnsi" w:hAnsiTheme="minorHAnsi"/>
          <w:b/>
          <w:bCs/>
          <w:lang w:val="en-GB"/>
        </w:rPr>
        <w:t xml:space="preserve">20 </w:t>
      </w:r>
    </w:p>
    <w:p w:rsidR="008759D4" w:rsidRPr="000F63F9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E9364A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 w:rsidRPr="00C9405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Profile of participants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: </w:t>
      </w:r>
    </w:p>
    <w:p w:rsidR="008759D4" w:rsidRDefault="00E9364A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9364A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School Leaders (directors of </w:t>
      </w:r>
      <w:r w:rsidR="00D20421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general </w:t>
      </w:r>
      <w:r w:rsidRPr="00E9364A">
        <w:rPr>
          <w:rFonts w:asciiTheme="minorHAnsi" w:hAnsiTheme="minorHAnsi"/>
          <w:color w:val="1C1D22"/>
          <w:bdr w:val="none" w:sz="0" w:space="0" w:color="auto" w:frame="1"/>
          <w:lang w:val="en-GB"/>
        </w:rPr>
        <w:t>education</w:t>
      </w:r>
      <w:r w:rsidR="00D20421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schools</w:t>
      </w:r>
      <w:r w:rsidRPr="00E9364A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, head teachers, heads of departments) </w:t>
      </w:r>
    </w:p>
    <w:p w:rsidR="00E9364A" w:rsidRPr="00E9364A" w:rsidRDefault="00E9364A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Active participation is expected – the participants should be prepared to share their experiences, e.g. in utilizing digitalization in their work. </w:t>
      </w: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E9364A" w:rsidRDefault="00E9364A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E9364A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Themes and goals of </w:t>
      </w:r>
      <w:r w:rsidR="00D71C76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the 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</w:t>
      </w:r>
      <w:r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</w:p>
    <w:p w:rsidR="00E9364A" w:rsidRDefault="00E9364A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E9364A" w:rsidRPr="00E9364A" w:rsidRDefault="00E9364A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 w:rsidRPr="00E9364A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The study visit includes: </w:t>
      </w:r>
    </w:p>
    <w:p w:rsidR="00E9364A" w:rsidRPr="00E9364A" w:rsidRDefault="00E9364A" w:rsidP="00E9364A">
      <w:pPr>
        <w:pStyle w:val="NormaaliWWW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>expert presentations</w:t>
      </w:r>
    </w:p>
    <w:p w:rsidR="00E9364A" w:rsidRPr="00E9364A" w:rsidRDefault="00E9364A" w:rsidP="00E9364A">
      <w:pPr>
        <w:pStyle w:val="NormaaliWWW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>study visits to educational sights in the Oulu area</w:t>
      </w:r>
    </w:p>
    <w:p w:rsidR="00E9364A" w:rsidRPr="00E9364A" w:rsidRDefault="00E9364A" w:rsidP="00E9364A">
      <w:pPr>
        <w:pStyle w:val="NormaaliWWW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joint discussions with the participating school leaders </w:t>
      </w:r>
    </w:p>
    <w:p w:rsidR="00E9364A" w:rsidRPr="00E9364A" w:rsidRDefault="00E9364A" w:rsidP="00E9364A">
      <w:pPr>
        <w:pStyle w:val="NormaaliWWW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sv-FI"/>
        </w:rPr>
      </w:pPr>
      <w:r w:rsidRPr="00E9364A">
        <w:rPr>
          <w:rFonts w:asciiTheme="minorHAnsi" w:hAnsiTheme="minorHAnsi"/>
          <w:bCs/>
          <w:color w:val="1C1D22"/>
          <w:bdr w:val="none" w:sz="0" w:space="0" w:color="auto" w:frame="1"/>
          <w:lang w:val="sv-FI"/>
        </w:rPr>
        <w:t xml:space="preserve">information on Erasmus+ KA1 and KA2 </w:t>
      </w:r>
    </w:p>
    <w:p w:rsidR="008759D4" w:rsidRPr="00E9364A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sv-FI"/>
        </w:rPr>
      </w:pP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>Expected results:</w:t>
      </w:r>
      <w:r w:rsidR="0021204B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 xml:space="preserve"> </w:t>
      </w:r>
      <w:r w:rsidR="00C87A86" w:rsidRPr="00A21FE0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competence development, enhancing of internationalisation of participating organisations, new E+ KA1 and KA2 projects</w:t>
      </w:r>
      <w:r w:rsidR="00C87A86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 xml:space="preserve"> </w:t>
      </w: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FC211E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Programme</w:t>
      </w:r>
      <w:r w:rsidR="00F14EC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of event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FC211E">
        <w:rPr>
          <w:rFonts w:asciiTheme="minorHAnsi" w:hAnsiTheme="minorHAnsi"/>
          <w:color w:val="1C1D22"/>
          <w:bdr w:val="none" w:sz="0" w:space="0" w:color="auto" w:frame="1"/>
          <w:lang w:val="en-GB"/>
        </w:rPr>
        <w:t>see attached</w:t>
      </w: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</w:t>
      </w:r>
      <w:r w:rsidR="00D71C76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’s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webpage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(if applicable):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Travel information: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fee</w:t>
      </w:r>
      <w:r w:rsidRPr="003B0588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(amount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in EUR, if applicable):</w:t>
      </w:r>
      <w:r w:rsidR="00FC211E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550 euros</w:t>
      </w:r>
      <w:r w:rsidR="00087AE0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per participant to be paid by the sending NA. The hosting NA will charge the fee from the sending NA prior to the event. </w:t>
      </w: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fee</w:t>
      </w:r>
      <w:r w:rsidRPr="003B0588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(what covers the fee)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A21FE0">
        <w:rPr>
          <w:rFonts w:asciiTheme="minorHAnsi" w:hAnsiTheme="minorHAnsi"/>
          <w:color w:val="1C1D22"/>
          <w:bdr w:val="none" w:sz="0" w:space="0" w:color="auto" w:frame="1"/>
          <w:lang w:val="en-GB"/>
        </w:rPr>
        <w:t>accommodation</w:t>
      </w:r>
      <w:r w:rsidR="00087AE0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(4 nights)</w:t>
      </w:r>
      <w:r w:rsidR="00A21FE0">
        <w:rPr>
          <w:rFonts w:asciiTheme="minorHAnsi" w:hAnsiTheme="minorHAnsi"/>
          <w:color w:val="1C1D22"/>
          <w:bdr w:val="none" w:sz="0" w:space="0" w:color="auto" w:frame="1"/>
          <w:lang w:val="en-GB"/>
        </w:rPr>
        <w:t>,</w:t>
      </w:r>
      <w:r w:rsidR="004A282E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event programme and </w:t>
      </w:r>
      <w:r w:rsidR="00A21FE0">
        <w:rPr>
          <w:rFonts w:asciiTheme="minorHAnsi" w:hAnsiTheme="minorHAnsi"/>
          <w:color w:val="1C1D22"/>
          <w:bdr w:val="none" w:sz="0" w:space="0" w:color="auto" w:frame="1"/>
          <w:lang w:val="en-GB"/>
        </w:rPr>
        <w:t>all meals during the event</w:t>
      </w:r>
      <w:r w:rsidR="004A282E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</w:p>
    <w:p w:rsidR="008759D4" w:rsidRPr="000F63F9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Travel costs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(who covers the travel costs):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A21FE0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to be paid by the sending NA </w:t>
      </w:r>
      <w:bookmarkStart w:id="4" w:name="_GoBack"/>
      <w:bookmarkEnd w:id="4"/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Number of participants per country: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A21FE0" w:rsidRPr="00FC211E">
        <w:rPr>
          <w:rFonts w:asciiTheme="minorHAnsi" w:hAnsiTheme="minorHAnsi"/>
          <w:color w:val="1C1D22"/>
          <w:bdr w:val="none" w:sz="0" w:space="0" w:color="auto" w:frame="1"/>
          <w:lang w:val="en-GB"/>
        </w:rPr>
        <w:t>1 participant / country</w:t>
      </w:r>
      <w:r w:rsidR="00A21FE0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</w:p>
    <w:p w:rsidR="00FC211E" w:rsidRDefault="00FC211E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Deadline to which NAs inform organizer about </w:t>
      </w:r>
      <w:r w:rsidRPr="00E3244C">
        <w:rPr>
          <w:rFonts w:asciiTheme="minorHAnsi" w:hAnsiTheme="minorHAnsi" w:cs="Calibri"/>
          <w:b/>
          <w:color w:val="000000"/>
          <w:lang w:val="en-GB" w:eastAsia="en-US"/>
        </w:rPr>
        <w:t>number of participants, they will send</w:t>
      </w:r>
      <w:r>
        <w:rPr>
          <w:rFonts w:asciiTheme="minorHAnsi" w:hAnsiTheme="minorHAnsi" w:cs="Calibri"/>
          <w:color w:val="000000"/>
          <w:lang w:val="en-GB" w:eastAsia="en-US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56675796"/>
          <w:placeholder>
            <w:docPart w:val="5F44B3C5099C4E5181C5F43F73DF5A2D"/>
          </w:placeholder>
          <w:date w:fullDate="2016-10-3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A282E">
            <w:rPr>
              <w:rFonts w:asciiTheme="minorHAnsi" w:hAnsiTheme="minorHAnsi" w:cs="Calibri"/>
              <w:color w:val="000000"/>
              <w:lang w:val="en-GB" w:eastAsia="en-US"/>
            </w:rPr>
            <w:t>31/10/2016</w:t>
          </w:r>
        </w:sdtContent>
      </w:sdt>
    </w:p>
    <w:p w:rsidR="008759D4" w:rsidRDefault="008759D4" w:rsidP="008759D4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lang w:val="en-GB"/>
        </w:rPr>
        <w:t>Deadline to which organizer confirms number of places reserved:</w:t>
      </w:r>
      <w:r>
        <w:rPr>
          <w:rFonts w:asciiTheme="minorHAnsi" w:hAnsiTheme="minorHAnsi"/>
          <w:b/>
          <w:color w:val="1C1D22"/>
          <w:lang w:val="en-GB"/>
        </w:rPr>
        <w:t xml:space="preserve">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130178452"/>
          <w:placeholder>
            <w:docPart w:val="E29F829DCA9C4684A43741A2AF068C0A"/>
          </w:placeholder>
          <w:date w:fullDate="2016-11-1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51E98">
            <w:rPr>
              <w:rFonts w:asciiTheme="minorHAnsi" w:hAnsiTheme="minorHAnsi" w:cs="Calibri"/>
              <w:color w:val="000000"/>
              <w:lang w:val="en-GB" w:eastAsia="en-US"/>
            </w:rPr>
            <w:t>14/11/2016</w:t>
          </w:r>
        </w:sdtContent>
      </w:sdt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lang w:val="en-GB"/>
        </w:rPr>
        <w:t>Deadline for sending details of participants to hosting NA:</w:t>
      </w:r>
      <w:r>
        <w:rPr>
          <w:rFonts w:asciiTheme="minorHAnsi" w:hAnsiTheme="minorHAnsi"/>
          <w:b/>
          <w:color w:val="1C1D22"/>
          <w:lang w:val="en-GB"/>
        </w:rPr>
        <w:t xml:space="preserve">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2106494119"/>
          <w:placeholder>
            <w:docPart w:val="21B6C4FDF0BC42F981A0302B9F15C34A"/>
          </w:placeholder>
          <w:date w:fullDate="2017-06-23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C211E">
            <w:rPr>
              <w:rFonts w:asciiTheme="minorHAnsi" w:hAnsiTheme="minorHAnsi" w:cs="Calibri"/>
              <w:color w:val="000000"/>
              <w:lang w:val="en-GB" w:eastAsia="en-US"/>
            </w:rPr>
            <w:t>23/06/2017</w:t>
          </w:r>
        </w:sdtContent>
      </w:sdt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Pr="00C51E98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6A3D93">
        <w:rPr>
          <w:rFonts w:asciiTheme="minorHAnsi" w:hAnsiTheme="minorHAnsi"/>
          <w:b/>
          <w:color w:val="1C1D22"/>
          <w:lang w:val="en-GB"/>
        </w:rPr>
        <w:t>Types of participant</w:t>
      </w:r>
      <w:r>
        <w:rPr>
          <w:rFonts w:asciiTheme="minorHAnsi" w:hAnsiTheme="minorHAnsi"/>
          <w:b/>
          <w:color w:val="1C1D22"/>
          <w:lang w:val="en-GB"/>
        </w:rPr>
        <w:t>’</w:t>
      </w:r>
      <w:r w:rsidRPr="006A3D93">
        <w:rPr>
          <w:rFonts w:asciiTheme="minorHAnsi" w:hAnsiTheme="minorHAnsi"/>
          <w:b/>
          <w:color w:val="1C1D22"/>
          <w:lang w:val="en-GB"/>
        </w:rPr>
        <w:t>s data sending to the organizer:</w:t>
      </w:r>
      <w:r w:rsidR="0021204B">
        <w:rPr>
          <w:rFonts w:asciiTheme="minorHAnsi" w:hAnsiTheme="minorHAnsi"/>
          <w:b/>
          <w:color w:val="1C1D22"/>
          <w:lang w:val="en-GB"/>
        </w:rPr>
        <w:t xml:space="preserve"> </w:t>
      </w:r>
      <w:r w:rsidR="00C51E98">
        <w:rPr>
          <w:rFonts w:asciiTheme="minorHAnsi" w:hAnsiTheme="minorHAnsi"/>
          <w:color w:val="1C1D22"/>
          <w:lang w:val="en-GB"/>
        </w:rPr>
        <w:t xml:space="preserve">name, position, organisation, contact details </w:t>
      </w: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lang w:val="en-GB"/>
        </w:rPr>
      </w:pPr>
      <w:r w:rsidRPr="0081480F">
        <w:rPr>
          <w:rFonts w:asciiTheme="minorHAnsi" w:hAnsiTheme="minorHAnsi"/>
          <w:b/>
          <w:color w:val="1C1D22"/>
          <w:lang w:val="en-GB"/>
        </w:rPr>
        <w:t xml:space="preserve">Registration </w:t>
      </w:r>
      <w:r w:rsidRPr="00D71C76">
        <w:rPr>
          <w:rFonts w:asciiTheme="minorHAnsi" w:hAnsiTheme="minorHAnsi"/>
          <w:color w:val="1C1D22"/>
          <w:lang w:val="en-GB"/>
        </w:rPr>
        <w:t>(if applicable)</w:t>
      </w:r>
      <w:r w:rsidRPr="0081480F">
        <w:rPr>
          <w:rFonts w:asciiTheme="minorHAnsi" w:hAnsiTheme="minorHAnsi"/>
          <w:b/>
          <w:color w:val="1C1D22"/>
          <w:lang w:val="en-GB"/>
        </w:rPr>
        <w:t>:</w:t>
      </w:r>
      <w:r w:rsidR="0021204B">
        <w:rPr>
          <w:rFonts w:asciiTheme="minorHAnsi" w:hAnsiTheme="minorHAnsi"/>
          <w:b/>
          <w:color w:val="1C1D22"/>
          <w:lang w:val="en-GB"/>
        </w:rPr>
        <w:t xml:space="preserve"> </w:t>
      </w: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p w:rsidR="00F14EC1" w:rsidRDefault="00F14EC1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  <w:r w:rsidRPr="00F14EC1">
        <w:rPr>
          <w:rFonts w:asciiTheme="minorHAnsi" w:hAnsiTheme="minorHAnsi"/>
          <w:b/>
          <w:color w:val="1C1D22"/>
          <w:lang w:val="en-GB"/>
        </w:rPr>
        <w:t>Is National Agencies staff welcome?</w:t>
      </w:r>
      <w:r>
        <w:rPr>
          <w:rFonts w:asciiTheme="minorHAnsi" w:hAnsiTheme="minorHAnsi"/>
          <w:color w:val="1C1D22"/>
          <w:lang w:val="en-GB"/>
        </w:rPr>
        <w:t xml:space="preserve"> </w:t>
      </w:r>
      <w:sdt>
        <w:sdtPr>
          <w:rPr>
            <w:rFonts w:eastAsia="Times New Roman"/>
            <w:color w:val="1C1D22"/>
            <w:bdr w:val="none" w:sz="0" w:space="0" w:color="auto" w:frame="1"/>
          </w:rPr>
          <w:id w:val="-287056640"/>
          <w:placeholder>
            <w:docPart w:val="155B3AE1F8414EFABC83D6325687CAAD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="00D20421">
            <w:rPr>
              <w:rFonts w:eastAsia="Times New Roman"/>
              <w:color w:val="1C1D22"/>
              <w:bdr w:val="none" w:sz="0" w:space="0" w:color="auto" w:frame="1"/>
            </w:rPr>
            <w:t>no</w:t>
          </w:r>
        </w:sdtContent>
      </w:sdt>
    </w:p>
    <w:p w:rsidR="00F14EC1" w:rsidRDefault="00F14EC1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p w:rsidR="00F14EC1" w:rsidRPr="00F14EC1" w:rsidRDefault="00F14EC1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lang w:val="en-GB"/>
        </w:rPr>
      </w:pPr>
      <w:r w:rsidRPr="00F14EC1">
        <w:rPr>
          <w:rFonts w:asciiTheme="minorHAnsi" w:hAnsiTheme="minorHAnsi"/>
          <w:b/>
          <w:color w:val="1C1D22"/>
          <w:lang w:val="en-GB"/>
        </w:rPr>
        <w:t>I</w:t>
      </w:r>
      <w:r w:rsidR="003A3AEF">
        <w:rPr>
          <w:rFonts w:asciiTheme="minorHAnsi" w:hAnsiTheme="minorHAnsi"/>
          <w:b/>
          <w:color w:val="1C1D22"/>
          <w:lang w:val="en-GB"/>
        </w:rPr>
        <w:t>f</w:t>
      </w:r>
      <w:r w:rsidRPr="00F14EC1">
        <w:rPr>
          <w:rFonts w:asciiTheme="minorHAnsi" w:hAnsiTheme="minorHAnsi"/>
          <w:b/>
          <w:color w:val="1C1D22"/>
          <w:lang w:val="en-GB"/>
        </w:rPr>
        <w:t xml:space="preserve"> yes, what is role and </w:t>
      </w:r>
      <w:r>
        <w:rPr>
          <w:rFonts w:asciiTheme="minorHAnsi" w:hAnsiTheme="minorHAnsi"/>
          <w:b/>
          <w:color w:val="1C1D22"/>
          <w:lang w:val="en-GB"/>
        </w:rPr>
        <w:t xml:space="preserve">rules </w:t>
      </w:r>
      <w:r w:rsidRPr="00F14EC1">
        <w:rPr>
          <w:rFonts w:asciiTheme="minorHAnsi" w:hAnsiTheme="minorHAnsi"/>
          <w:b/>
          <w:color w:val="1C1D22"/>
          <w:lang w:val="en-GB"/>
        </w:rPr>
        <w:t xml:space="preserve">of participation </w:t>
      </w:r>
      <w:r w:rsidR="003A3AEF">
        <w:rPr>
          <w:rFonts w:asciiTheme="minorHAnsi" w:hAnsiTheme="minorHAnsi"/>
          <w:b/>
          <w:color w:val="1C1D22"/>
          <w:lang w:val="en-GB"/>
        </w:rPr>
        <w:t xml:space="preserve">of NA staff </w:t>
      </w:r>
      <w:r w:rsidRPr="00F14EC1">
        <w:rPr>
          <w:rFonts w:asciiTheme="minorHAnsi" w:hAnsiTheme="minorHAnsi"/>
          <w:b/>
          <w:color w:val="1C1D22"/>
          <w:lang w:val="en-GB"/>
        </w:rPr>
        <w:t>in event</w:t>
      </w:r>
      <w:r>
        <w:rPr>
          <w:rFonts w:asciiTheme="minorHAnsi" w:hAnsiTheme="minorHAnsi"/>
          <w:b/>
          <w:color w:val="1C1D22"/>
          <w:lang w:val="en-GB"/>
        </w:rPr>
        <w:t xml:space="preserve"> </w:t>
      </w:r>
      <w:r w:rsidRPr="00F14EC1">
        <w:rPr>
          <w:rFonts w:asciiTheme="minorHAnsi" w:hAnsiTheme="minorHAnsi"/>
          <w:color w:val="1C1D22"/>
          <w:lang w:val="en-GB"/>
        </w:rPr>
        <w:t>(</w:t>
      </w:r>
      <w:proofErr w:type="spellStart"/>
      <w:r w:rsidRPr="00F14EC1">
        <w:rPr>
          <w:rFonts w:asciiTheme="minorHAnsi" w:hAnsiTheme="minorHAnsi"/>
          <w:color w:val="1C1D22"/>
          <w:lang w:val="en-GB"/>
        </w:rPr>
        <w:t>eg</w:t>
      </w:r>
      <w:proofErr w:type="spellEnd"/>
      <w:r w:rsidRPr="00F14EC1">
        <w:rPr>
          <w:rFonts w:asciiTheme="minorHAnsi" w:hAnsiTheme="minorHAnsi"/>
          <w:color w:val="1C1D22"/>
          <w:lang w:val="en-GB"/>
        </w:rPr>
        <w:t xml:space="preserve">. </w:t>
      </w:r>
      <w:r w:rsidR="003A3AEF">
        <w:rPr>
          <w:rFonts w:asciiTheme="minorHAnsi" w:hAnsiTheme="minorHAnsi"/>
          <w:color w:val="1C1D22"/>
          <w:lang w:val="en-GB"/>
        </w:rPr>
        <w:t>l</w:t>
      </w:r>
      <w:r w:rsidRPr="00F14EC1">
        <w:rPr>
          <w:rFonts w:asciiTheme="minorHAnsi" w:hAnsiTheme="minorHAnsi"/>
          <w:color w:val="1C1D22"/>
          <w:lang w:val="en-GB"/>
        </w:rPr>
        <w:t>imit of number of persons in general, from one country, financial rules</w:t>
      </w:r>
      <w:r>
        <w:rPr>
          <w:rFonts w:asciiTheme="minorHAnsi" w:hAnsiTheme="minorHAnsi"/>
          <w:color w:val="1C1D22"/>
          <w:lang w:val="en-GB"/>
        </w:rPr>
        <w:t xml:space="preserve">, deadline for </w:t>
      </w:r>
      <w:r w:rsidR="003A3AEF">
        <w:rPr>
          <w:rFonts w:asciiTheme="minorHAnsi" w:hAnsiTheme="minorHAnsi"/>
          <w:color w:val="1C1D22"/>
          <w:lang w:val="en-GB"/>
        </w:rPr>
        <w:t>registration</w:t>
      </w:r>
      <w:r w:rsidRPr="00F14EC1">
        <w:rPr>
          <w:rFonts w:asciiTheme="minorHAnsi" w:hAnsiTheme="minorHAnsi"/>
          <w:color w:val="1C1D22"/>
          <w:lang w:val="en-GB"/>
        </w:rPr>
        <w:t xml:space="preserve"> etc.)</w:t>
      </w:r>
      <w:r w:rsidRPr="00F14EC1">
        <w:rPr>
          <w:rFonts w:asciiTheme="minorHAnsi" w:hAnsiTheme="minorHAnsi"/>
          <w:b/>
          <w:color w:val="1C1D22"/>
          <w:lang w:val="en-GB"/>
        </w:rPr>
        <w:t xml:space="preserve">: </w:t>
      </w:r>
    </w:p>
    <w:p w:rsidR="00F14EC1" w:rsidRPr="000F63F9" w:rsidRDefault="00F14EC1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p w:rsidR="008759D4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 w:rsidRPr="006A3D93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Additional information</w:t>
      </w:r>
      <w:r w:rsidR="00D71C76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D71C76" w:rsidRPr="00D71C76">
        <w:rPr>
          <w:rFonts w:asciiTheme="minorHAnsi" w:hAnsiTheme="minorHAnsi"/>
          <w:color w:val="1C1D22"/>
          <w:lang w:val="en-GB"/>
        </w:rPr>
        <w:t>(if applicable)</w:t>
      </w:r>
      <w:r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</w:p>
    <w:p w:rsidR="008759D4" w:rsidRPr="000F63F9" w:rsidRDefault="008759D4" w:rsidP="00B14E06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bookmarkEnd w:id="2"/>
    <w:bookmarkEnd w:id="3"/>
    <w:sectPr w:rsidR="008759D4" w:rsidRPr="000F63F9" w:rsidSect="00B14E06">
      <w:headerReference w:type="default" r:id="rId21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DC" w:rsidRDefault="009A48DC" w:rsidP="007D5193">
      <w:r>
        <w:separator/>
      </w:r>
    </w:p>
  </w:endnote>
  <w:endnote w:type="continuationSeparator" w:id="0">
    <w:p w:rsidR="009A48DC" w:rsidRDefault="009A48DC" w:rsidP="007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DC" w:rsidRDefault="009A48DC" w:rsidP="007D5193">
      <w:r>
        <w:separator/>
      </w:r>
    </w:p>
  </w:footnote>
  <w:footnote w:type="continuationSeparator" w:id="0">
    <w:p w:rsidR="009A48DC" w:rsidRDefault="009A48DC" w:rsidP="007D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88" w:rsidRDefault="003B0588" w:rsidP="00A37511">
    <w:pPr>
      <w:pStyle w:val="Yltunniste"/>
    </w:pPr>
    <w:r>
      <w:rPr>
        <w:noProof/>
        <w:lang w:val="fi-FI" w:eastAsia="fi-FI"/>
      </w:rPr>
      <w:drawing>
        <wp:inline distT="0" distB="0" distL="0" distR="0" wp14:anchorId="38BC6E1D" wp14:editId="2FD92F7E">
          <wp:extent cx="1566407" cy="447213"/>
          <wp:effectExtent l="0" t="0" r="0" b="0"/>
          <wp:docPr id="1" name="Obraz 1" descr="K:\DOKUMENTY\PROMOCJA\Logotypy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89" cy="44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1C1D22"/>
        <w:bdr w:val="none" w:sz="0" w:space="0" w:color="auto" w:frame="1"/>
        <w:lang w:val="en-GB"/>
      </w:rPr>
      <w:t>Template for Transnational Cooperation Activities</w:t>
    </w:r>
  </w:p>
  <w:p w:rsidR="003B0588" w:rsidRDefault="003B058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DE0"/>
    <w:multiLevelType w:val="hybridMultilevel"/>
    <w:tmpl w:val="6C2096EC"/>
    <w:lvl w:ilvl="0" w:tplc="0BD8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A9A44EA"/>
    <w:multiLevelType w:val="hybridMultilevel"/>
    <w:tmpl w:val="333C0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4012"/>
    <w:multiLevelType w:val="hybridMultilevel"/>
    <w:tmpl w:val="656AF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87"/>
    <w:rsid w:val="00087AE0"/>
    <w:rsid w:val="000A3A5A"/>
    <w:rsid w:val="000F19AD"/>
    <w:rsid w:val="000F5C65"/>
    <w:rsid w:val="000F63F9"/>
    <w:rsid w:val="00126343"/>
    <w:rsid w:val="00186EF7"/>
    <w:rsid w:val="0019408C"/>
    <w:rsid w:val="001A5588"/>
    <w:rsid w:val="0020230E"/>
    <w:rsid w:val="00211352"/>
    <w:rsid w:val="0021204B"/>
    <w:rsid w:val="002353E5"/>
    <w:rsid w:val="002950CC"/>
    <w:rsid w:val="002C5AD2"/>
    <w:rsid w:val="002E7BA7"/>
    <w:rsid w:val="00302F9D"/>
    <w:rsid w:val="00360C96"/>
    <w:rsid w:val="003A3AEF"/>
    <w:rsid w:val="003B0588"/>
    <w:rsid w:val="003C3FC8"/>
    <w:rsid w:val="003D180F"/>
    <w:rsid w:val="004A282E"/>
    <w:rsid w:val="004D7642"/>
    <w:rsid w:val="00561B19"/>
    <w:rsid w:val="005977C7"/>
    <w:rsid w:val="0061028F"/>
    <w:rsid w:val="006A3D93"/>
    <w:rsid w:val="0072270D"/>
    <w:rsid w:val="007938F1"/>
    <w:rsid w:val="007D5193"/>
    <w:rsid w:val="007F5168"/>
    <w:rsid w:val="00812CEE"/>
    <w:rsid w:val="0081480F"/>
    <w:rsid w:val="008759D4"/>
    <w:rsid w:val="008B0B47"/>
    <w:rsid w:val="008C4B8C"/>
    <w:rsid w:val="008C77E9"/>
    <w:rsid w:val="0094532E"/>
    <w:rsid w:val="009765A1"/>
    <w:rsid w:val="009A48DC"/>
    <w:rsid w:val="009D7198"/>
    <w:rsid w:val="00A039A2"/>
    <w:rsid w:val="00A153F5"/>
    <w:rsid w:val="00A173A3"/>
    <w:rsid w:val="00A20609"/>
    <w:rsid w:val="00A21FE0"/>
    <w:rsid w:val="00A37511"/>
    <w:rsid w:val="00A44F66"/>
    <w:rsid w:val="00A85A2D"/>
    <w:rsid w:val="00AF1BED"/>
    <w:rsid w:val="00B14E06"/>
    <w:rsid w:val="00C51E98"/>
    <w:rsid w:val="00C87A86"/>
    <w:rsid w:val="00C94051"/>
    <w:rsid w:val="00D20421"/>
    <w:rsid w:val="00D63B4D"/>
    <w:rsid w:val="00D71C76"/>
    <w:rsid w:val="00E3244C"/>
    <w:rsid w:val="00E47E33"/>
    <w:rsid w:val="00E9364A"/>
    <w:rsid w:val="00EC5787"/>
    <w:rsid w:val="00F14EC1"/>
    <w:rsid w:val="00F24F85"/>
    <w:rsid w:val="00FA35BE"/>
    <w:rsid w:val="00F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555BE1C"/>
  <w15:docId w15:val="{EB2550FE-D62F-4BA7-9131-22FBF112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Yltunniste">
    <w:name w:val="header"/>
    <w:basedOn w:val="Normaali"/>
    <w:link w:val="Yltunniste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D5193"/>
    <w:rPr>
      <w:rFonts w:ascii="Calibri" w:hAnsi="Calibri" w:cs="Times New Roman"/>
      <w:lang w:eastAsia="sl-SI"/>
    </w:rPr>
  </w:style>
  <w:style w:type="paragraph" w:styleId="Alatunniste">
    <w:name w:val="footer"/>
    <w:basedOn w:val="Normaali"/>
    <w:link w:val="Alatunniste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D5193"/>
    <w:rPr>
      <w:rFonts w:ascii="Calibri" w:hAnsi="Calibri" w:cs="Times New Roman"/>
      <w:lang w:eastAsia="sl-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aikkamerkkiteksti">
    <w:name w:val="Placeholder Text"/>
    <w:basedOn w:val="Kappaleenoletusfontti"/>
    <w:uiPriority w:val="99"/>
    <w:semiHidden/>
    <w:rsid w:val="008C77E9"/>
    <w:rPr>
      <w:color w:val="808080"/>
    </w:rPr>
  </w:style>
  <w:style w:type="table" w:styleId="TaulukkoRuudukko">
    <w:name w:val="Table Grid"/>
    <w:basedOn w:val="Normaalitaulukko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302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4022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96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56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hyperlink" Target="mailto:katariina.petajaniemi@oph.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44B3C5099C4E5181C5F43F73DF5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7C3D7-D1AA-4FB1-AA53-8FD50D176E0A}"/>
      </w:docPartPr>
      <w:docPartBody>
        <w:p w:rsidR="0089085C" w:rsidRDefault="0085653F" w:rsidP="0085653F">
          <w:pPr>
            <w:pStyle w:val="5F44B3C5099C4E5181C5F43F73DF5A2D"/>
          </w:pPr>
          <w:r w:rsidRPr="00AB2F2F">
            <w:rPr>
              <w:rStyle w:val="Paikkamerkkiteksti"/>
            </w:rPr>
            <w:t>Kliknij tutaj, aby wprowadzić datę.</w:t>
          </w:r>
        </w:p>
      </w:docPartBody>
    </w:docPart>
    <w:docPart>
      <w:docPartPr>
        <w:name w:val="E29F829DCA9C4684A43741A2AF068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35DC7-3B65-4B03-860A-19FFD3244E9B}"/>
      </w:docPartPr>
      <w:docPartBody>
        <w:p w:rsidR="0089085C" w:rsidRDefault="0085653F" w:rsidP="0085653F">
          <w:pPr>
            <w:pStyle w:val="E29F829DCA9C4684A43741A2AF068C0A"/>
          </w:pPr>
          <w:r w:rsidRPr="00AB2F2F">
            <w:rPr>
              <w:rStyle w:val="Paikkamerkkiteksti"/>
            </w:rPr>
            <w:t>Kliknij tutaj, aby wprowadzić datę.</w:t>
          </w:r>
        </w:p>
      </w:docPartBody>
    </w:docPart>
    <w:docPart>
      <w:docPartPr>
        <w:name w:val="21B6C4FDF0BC42F981A0302B9F15C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A5379-502C-4996-A420-5F30344F03F4}"/>
      </w:docPartPr>
      <w:docPartBody>
        <w:p w:rsidR="0089085C" w:rsidRDefault="0085653F" w:rsidP="0085653F">
          <w:pPr>
            <w:pStyle w:val="21B6C4FDF0BC42F981A0302B9F15C34A"/>
          </w:pPr>
          <w:r w:rsidRPr="00AB2F2F">
            <w:rPr>
              <w:rStyle w:val="Paikkamerkkiteksti"/>
            </w:rPr>
            <w:t>Kliknij tutaj, aby wprowadzić datę.</w:t>
          </w:r>
        </w:p>
      </w:docPartBody>
    </w:docPart>
    <w:docPart>
      <w:docPartPr>
        <w:name w:val="A4E6B80E07AF4263811D16E58422E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7B63D-078A-48BD-BF0C-7298B48894A8}"/>
      </w:docPartPr>
      <w:docPartBody>
        <w:p w:rsidR="0089085C" w:rsidRDefault="0085653F" w:rsidP="0085653F">
          <w:pPr>
            <w:pStyle w:val="A4E6B80E07AF4263811D16E58422E0F0"/>
          </w:pPr>
          <w:r w:rsidRPr="00AB2F2F">
            <w:rPr>
              <w:rStyle w:val="Paikkamerkkiteksti"/>
            </w:rPr>
            <w:t>Kliknij tutaj, aby wprowadzić datę.</w:t>
          </w:r>
        </w:p>
      </w:docPartBody>
    </w:docPart>
    <w:docPart>
      <w:docPartPr>
        <w:name w:val="D8AF46797B1845219859288826394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38C06-08E2-404C-8585-3707E6403DBE}"/>
      </w:docPartPr>
      <w:docPartBody>
        <w:p w:rsidR="0089085C" w:rsidRDefault="0085653F" w:rsidP="0085653F">
          <w:pPr>
            <w:pStyle w:val="D8AF46797B1845219859288826394843"/>
          </w:pPr>
          <w:r w:rsidRPr="00AB2F2F">
            <w:rPr>
              <w:rStyle w:val="Paikkamerkkiteksti"/>
            </w:rPr>
            <w:t>Kliknij tutaj, aby wprowadzić datę.</w:t>
          </w:r>
        </w:p>
      </w:docPartBody>
    </w:docPart>
    <w:docPart>
      <w:docPartPr>
        <w:name w:val="B2D0304CAB454AEE91055B805B2C3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A6701-B2AD-46A6-BB3E-4924776C16EA}"/>
      </w:docPartPr>
      <w:docPartBody>
        <w:p w:rsidR="007A2849" w:rsidRDefault="00DF27ED" w:rsidP="00DF27ED">
          <w:pPr>
            <w:pStyle w:val="B2D0304CAB454AEE91055B805B2C33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B4360C00B5D443389E66E090F90ED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C399F-382D-45E8-A9C7-089F880993B8}"/>
      </w:docPartPr>
      <w:docPartBody>
        <w:p w:rsidR="001230D9" w:rsidRDefault="00CF04F1" w:rsidP="00CF04F1">
          <w:pPr>
            <w:pStyle w:val="B4360C00B5D443389E66E090F90ED0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155B3AE1F8414EFABC83D6325687C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EBD7E-DF5F-4AF1-82FB-EF7BC56DF46B}"/>
      </w:docPartPr>
      <w:docPartBody>
        <w:p w:rsidR="001230D9" w:rsidRDefault="00CF04F1" w:rsidP="00CF04F1">
          <w:pPr>
            <w:pStyle w:val="155B3AE1F8414EFABC83D6325687CAAD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72"/>
    <w:rsid w:val="001230D9"/>
    <w:rsid w:val="007A2849"/>
    <w:rsid w:val="0085653F"/>
    <w:rsid w:val="0089085C"/>
    <w:rsid w:val="00A83FED"/>
    <w:rsid w:val="00CF04F1"/>
    <w:rsid w:val="00DF27ED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5653F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4606-76DD-46EE-A570-F913BD2A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2830</Characters>
  <Application>Microsoft Office Word</Application>
  <DocSecurity>0</DocSecurity>
  <Lines>23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Pajnič</dc:creator>
  <cp:lastModifiedBy>Petäjäniemi Katariina</cp:lastModifiedBy>
  <cp:revision>4</cp:revision>
  <dcterms:created xsi:type="dcterms:W3CDTF">2017-05-09T07:49:00Z</dcterms:created>
  <dcterms:modified xsi:type="dcterms:W3CDTF">2017-05-09T08:57:00Z</dcterms:modified>
</cp:coreProperties>
</file>